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02C" w:rsidRDefault="00AE202C" w:rsidP="004D600C">
      <w:pPr>
        <w:pStyle w:val="PlainTex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="00F84D22">
        <w:rPr>
          <w:b/>
          <w:bCs/>
          <w:sz w:val="28"/>
          <w:szCs w:val="28"/>
        </w:rPr>
        <w:t>Moonbeams and Rainbows</w:t>
      </w:r>
      <w:r w:rsidR="00E81EA7">
        <w:rPr>
          <w:b/>
          <w:bCs/>
          <w:sz w:val="28"/>
          <w:szCs w:val="28"/>
        </w:rPr>
        <w:t xml:space="preserve"> by Kate </w:t>
      </w:r>
      <w:proofErr w:type="spellStart"/>
      <w:r w:rsidR="00E81EA7">
        <w:rPr>
          <w:b/>
          <w:bCs/>
          <w:sz w:val="28"/>
          <w:szCs w:val="28"/>
        </w:rPr>
        <w:t>Mawdsley</w:t>
      </w:r>
      <w:proofErr w:type="spellEnd"/>
      <w:r w:rsidR="00E81EA7">
        <w:rPr>
          <w:b/>
          <w:bCs/>
          <w:sz w:val="28"/>
          <w:szCs w:val="28"/>
        </w:rPr>
        <w:t xml:space="preserve"> for Henry Glass Fabrics</w:t>
      </w:r>
    </w:p>
    <w:p w:rsidR="00AC38D4" w:rsidRDefault="00AC38D4" w:rsidP="004D600C">
      <w:pPr>
        <w:pStyle w:val="PlainText"/>
        <w:rPr>
          <w:b/>
          <w:bCs/>
          <w:sz w:val="28"/>
          <w:szCs w:val="28"/>
        </w:rPr>
      </w:pPr>
    </w:p>
    <w:p w:rsidR="00AC38D4" w:rsidRDefault="00AC38D4" w:rsidP="004D600C">
      <w:pPr>
        <w:pStyle w:val="PlainText"/>
        <w:rPr>
          <w:b/>
          <w:bCs/>
          <w:sz w:val="28"/>
          <w:szCs w:val="28"/>
        </w:rPr>
      </w:pPr>
    </w:p>
    <w:p w:rsidR="008A06BE" w:rsidRPr="00E81EA7" w:rsidRDefault="00AC38D4" w:rsidP="004D600C">
      <w:pPr>
        <w:pStyle w:val="PlainText"/>
        <w:rPr>
          <w:sz w:val="28"/>
          <w:szCs w:val="28"/>
        </w:rPr>
      </w:pPr>
      <w:r w:rsidRPr="00E81EA7">
        <w:rPr>
          <w:sz w:val="28"/>
          <w:szCs w:val="28"/>
        </w:rPr>
        <w:t xml:space="preserve">The spark of the idea for “Moonbeams and Rainbows” was inspired by Kate’s </w:t>
      </w:r>
      <w:r w:rsidR="008A06BE" w:rsidRPr="00E81EA7">
        <w:rPr>
          <w:sz w:val="28"/>
          <w:szCs w:val="28"/>
        </w:rPr>
        <w:t>i</w:t>
      </w:r>
      <w:r w:rsidRPr="00E81EA7">
        <w:rPr>
          <w:sz w:val="28"/>
          <w:szCs w:val="28"/>
        </w:rPr>
        <w:t>dea of a unicorn surrounded by magical stories and fables. Her vision was to create a world where u</w:t>
      </w:r>
      <w:r w:rsidR="00C20019">
        <w:rPr>
          <w:sz w:val="28"/>
          <w:szCs w:val="28"/>
        </w:rPr>
        <w:t xml:space="preserve">nicorns live in a magical land that is </w:t>
      </w:r>
      <w:r w:rsidRPr="00E81EA7">
        <w:rPr>
          <w:sz w:val="28"/>
          <w:szCs w:val="28"/>
        </w:rPr>
        <w:t>full of beautiful creatures and rainbow-colored fauna</w:t>
      </w:r>
      <w:r w:rsidR="00C20019">
        <w:rPr>
          <w:sz w:val="28"/>
          <w:szCs w:val="28"/>
        </w:rPr>
        <w:t>.</w:t>
      </w:r>
      <w:r w:rsidRPr="00E81EA7">
        <w:rPr>
          <w:sz w:val="28"/>
          <w:szCs w:val="28"/>
        </w:rPr>
        <w:t xml:space="preserve"> </w:t>
      </w:r>
    </w:p>
    <w:p w:rsidR="00E81EA7" w:rsidRPr="00E81EA7" w:rsidRDefault="00C20019" w:rsidP="00E81EA7">
      <w:pPr>
        <w:pStyle w:val="PlainText"/>
        <w:rPr>
          <w:rFonts w:cs="Calibri Light"/>
          <w:sz w:val="28"/>
          <w:szCs w:val="28"/>
        </w:rPr>
      </w:pPr>
      <w:r>
        <w:rPr>
          <w:sz w:val="28"/>
          <w:szCs w:val="28"/>
        </w:rPr>
        <w:t xml:space="preserve">This collection offers a 24 </w:t>
      </w:r>
      <w:r w:rsidR="00AC38D4" w:rsidRPr="00E81EA7">
        <w:rPr>
          <w:sz w:val="28"/>
          <w:szCs w:val="28"/>
        </w:rPr>
        <w:t xml:space="preserve">inch panel, </w:t>
      </w:r>
      <w:r>
        <w:rPr>
          <w:sz w:val="28"/>
          <w:szCs w:val="28"/>
        </w:rPr>
        <w:t>a 36 inch soft book project</w:t>
      </w:r>
      <w:r w:rsidR="00411110" w:rsidRPr="00E81EA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a </w:t>
      </w:r>
      <w:r w:rsidR="00411110" w:rsidRPr="00E81EA7">
        <w:rPr>
          <w:sz w:val="28"/>
          <w:szCs w:val="28"/>
        </w:rPr>
        <w:t>patchwork print, a border stripe, a small continuous block print, a tossed unicorn</w:t>
      </w:r>
      <w:r>
        <w:rPr>
          <w:sz w:val="28"/>
          <w:szCs w:val="28"/>
        </w:rPr>
        <w:t xml:space="preserve"> design</w:t>
      </w:r>
      <w:r w:rsidR="00411110" w:rsidRPr="00E81EA7">
        <w:rPr>
          <w:sz w:val="28"/>
          <w:szCs w:val="28"/>
        </w:rPr>
        <w:t xml:space="preserve"> and </w:t>
      </w:r>
      <w:r>
        <w:rPr>
          <w:sz w:val="28"/>
          <w:szCs w:val="28"/>
        </w:rPr>
        <w:t xml:space="preserve">a </w:t>
      </w:r>
      <w:r w:rsidR="00411110" w:rsidRPr="00E81EA7">
        <w:rPr>
          <w:sz w:val="28"/>
          <w:szCs w:val="28"/>
        </w:rPr>
        <w:t>rainbow print, a flying</w:t>
      </w:r>
      <w:r w:rsidR="008A06BE" w:rsidRPr="00E81EA7">
        <w:rPr>
          <w:sz w:val="28"/>
          <w:szCs w:val="28"/>
        </w:rPr>
        <w:t xml:space="preserve"> bird</w:t>
      </w:r>
      <w:r>
        <w:rPr>
          <w:sz w:val="28"/>
          <w:szCs w:val="28"/>
        </w:rPr>
        <w:t xml:space="preserve"> allover</w:t>
      </w:r>
      <w:r w:rsidR="00411110" w:rsidRPr="00E81EA7">
        <w:rPr>
          <w:sz w:val="28"/>
          <w:szCs w:val="28"/>
        </w:rPr>
        <w:t>, a small star print, a multi color</w:t>
      </w:r>
      <w:r>
        <w:rPr>
          <w:sz w:val="28"/>
          <w:szCs w:val="28"/>
        </w:rPr>
        <w:t>ed</w:t>
      </w:r>
      <w:r w:rsidR="00411110" w:rsidRPr="00E81EA7">
        <w:rPr>
          <w:sz w:val="28"/>
          <w:szCs w:val="28"/>
        </w:rPr>
        <w:t xml:space="preserve"> stripe, a </w:t>
      </w:r>
      <w:r>
        <w:rPr>
          <w:sz w:val="28"/>
          <w:szCs w:val="28"/>
        </w:rPr>
        <w:t>small floral design</w:t>
      </w:r>
      <w:r w:rsidR="008A06BE" w:rsidRPr="00E81EA7">
        <w:rPr>
          <w:sz w:val="28"/>
          <w:szCs w:val="28"/>
        </w:rPr>
        <w:t>, a tree print</w:t>
      </w:r>
      <w:r w:rsidR="0006159C" w:rsidRPr="00E81EA7">
        <w:rPr>
          <w:sz w:val="28"/>
          <w:szCs w:val="28"/>
        </w:rPr>
        <w:t xml:space="preserve"> and tossed allover bird prints. </w:t>
      </w:r>
      <w:r w:rsidR="008A06BE" w:rsidRPr="00E81EA7">
        <w:rPr>
          <w:sz w:val="28"/>
          <w:szCs w:val="28"/>
        </w:rPr>
        <w:t>This</w:t>
      </w:r>
      <w:r>
        <w:rPr>
          <w:sz w:val="28"/>
          <w:szCs w:val="28"/>
        </w:rPr>
        <w:t xml:space="preserve"> </w:t>
      </w:r>
      <w:r w:rsidR="00E81EA7" w:rsidRPr="00E81EA7">
        <w:rPr>
          <w:sz w:val="28"/>
          <w:szCs w:val="28"/>
        </w:rPr>
        <w:t xml:space="preserve">collection is ideal for </w:t>
      </w:r>
      <w:r>
        <w:rPr>
          <w:sz w:val="28"/>
          <w:szCs w:val="28"/>
        </w:rPr>
        <w:t xml:space="preserve">all the </w:t>
      </w:r>
      <w:r w:rsidR="00E81EA7" w:rsidRPr="00E81EA7">
        <w:rPr>
          <w:sz w:val="28"/>
          <w:szCs w:val="28"/>
        </w:rPr>
        <w:t>unicorn lover</w:t>
      </w:r>
      <w:r>
        <w:rPr>
          <w:sz w:val="28"/>
          <w:szCs w:val="28"/>
        </w:rPr>
        <w:t>s out there</w:t>
      </w:r>
      <w:r w:rsidR="00E81EA7" w:rsidRPr="00E81EA7">
        <w:rPr>
          <w:sz w:val="28"/>
          <w:szCs w:val="28"/>
        </w:rPr>
        <w:t xml:space="preserve">. </w:t>
      </w:r>
      <w:r w:rsidR="00E81EA7" w:rsidRPr="00E81EA7">
        <w:rPr>
          <w:rFonts w:cstheme="minorHAnsi"/>
          <w:color w:val="000000" w:themeColor="text1"/>
          <w:sz w:val="28"/>
          <w:szCs w:val="28"/>
          <w:lang w:val="en"/>
        </w:rPr>
        <w:t>Surely</w:t>
      </w:r>
      <w:r>
        <w:rPr>
          <w:rFonts w:cstheme="minorHAnsi"/>
          <w:color w:val="000000" w:themeColor="text1"/>
          <w:sz w:val="28"/>
          <w:szCs w:val="28"/>
          <w:lang w:val="en"/>
        </w:rPr>
        <w:t>,</w:t>
      </w:r>
      <w:r w:rsidR="00E81EA7" w:rsidRPr="00E81EA7">
        <w:rPr>
          <w:rFonts w:cstheme="minorHAnsi"/>
          <w:color w:val="000000" w:themeColor="text1"/>
          <w:sz w:val="28"/>
          <w:szCs w:val="28"/>
          <w:lang w:val="en"/>
        </w:rPr>
        <w:t xml:space="preserve"> th</w:t>
      </w:r>
      <w:r>
        <w:rPr>
          <w:rFonts w:cstheme="minorHAnsi"/>
          <w:color w:val="000000" w:themeColor="text1"/>
          <w:sz w:val="28"/>
          <w:szCs w:val="28"/>
          <w:lang w:val="en"/>
        </w:rPr>
        <w:t>e sky is the limit to create a variety of</w:t>
      </w:r>
      <w:r w:rsidR="00E81EA7" w:rsidRPr="00E81EA7">
        <w:rPr>
          <w:rFonts w:cstheme="minorHAnsi"/>
          <w:color w:val="000000" w:themeColor="text1"/>
          <w:sz w:val="28"/>
          <w:szCs w:val="28"/>
          <w:lang w:val="en"/>
        </w:rPr>
        <w:t xml:space="preserve"> project</w:t>
      </w:r>
      <w:r>
        <w:rPr>
          <w:rFonts w:cstheme="minorHAnsi"/>
          <w:color w:val="000000" w:themeColor="text1"/>
          <w:sz w:val="28"/>
          <w:szCs w:val="28"/>
          <w:lang w:val="en"/>
        </w:rPr>
        <w:t>s with these fun prints.  On</w:t>
      </w:r>
      <w:r w:rsidR="00E81EA7" w:rsidRPr="00E81EA7">
        <w:rPr>
          <w:rFonts w:cstheme="minorHAnsi"/>
          <w:color w:val="000000" w:themeColor="text1"/>
          <w:sz w:val="28"/>
          <w:szCs w:val="28"/>
          <w:lang w:val="en"/>
        </w:rPr>
        <w:t xml:space="preserve">e can </w:t>
      </w:r>
      <w:r w:rsidR="00E81EA7" w:rsidRPr="00E81EA7">
        <w:rPr>
          <w:rFonts w:eastAsia="Times New Roman" w:cstheme="minorHAnsi"/>
          <w:color w:val="000000" w:themeColor="text1"/>
          <w:sz w:val="28"/>
          <w:szCs w:val="28"/>
        </w:rPr>
        <w:t xml:space="preserve">make a fast quilt, a wall hanging, a pillow case, a drawstring backpack, face masks and sew much more. </w:t>
      </w:r>
      <w:r w:rsidR="00E81EA7" w:rsidRPr="00E81EA7">
        <w:rPr>
          <w:rFonts w:cstheme="minorHAnsi"/>
          <w:color w:val="000000" w:themeColor="text1"/>
          <w:sz w:val="28"/>
          <w:szCs w:val="28"/>
          <w:lang w:val="en"/>
        </w:rPr>
        <w:t xml:space="preserve">Look for free projects </w:t>
      </w:r>
      <w:r w:rsidR="00E81EA7" w:rsidRPr="00E81EA7">
        <w:rPr>
          <w:rFonts w:cs="Calibri Light"/>
          <w:color w:val="000000" w:themeColor="text1"/>
          <w:sz w:val="28"/>
          <w:szCs w:val="28"/>
          <w:lang w:val="en"/>
        </w:rPr>
        <w:t xml:space="preserve">at </w:t>
      </w:r>
      <w:hyperlink r:id="rId4" w:history="1">
        <w:r w:rsidR="00E81EA7" w:rsidRPr="00E81EA7">
          <w:rPr>
            <w:rStyle w:val="Hyperlink"/>
            <w:rFonts w:cs="Calibri Light"/>
            <w:sz w:val="28"/>
            <w:szCs w:val="28"/>
          </w:rPr>
          <w:t>www.henryglassfabrics.net</w:t>
        </w:r>
      </w:hyperlink>
      <w:r w:rsidR="00E81EA7" w:rsidRPr="00E81EA7">
        <w:rPr>
          <w:rStyle w:val="Hyperlink"/>
          <w:rFonts w:cs="Calibri Light"/>
          <w:sz w:val="28"/>
          <w:szCs w:val="28"/>
        </w:rPr>
        <w:t>.</w:t>
      </w:r>
      <w:r w:rsidR="00E81EA7" w:rsidRPr="00E81EA7">
        <w:rPr>
          <w:rFonts w:cs="Calibri Light"/>
          <w:sz w:val="28"/>
          <w:szCs w:val="28"/>
        </w:rPr>
        <w:t xml:space="preserve">  </w:t>
      </w:r>
    </w:p>
    <w:p w:rsidR="00AE202C" w:rsidRDefault="00AE202C" w:rsidP="004D600C">
      <w:pPr>
        <w:pStyle w:val="PlainText"/>
      </w:pPr>
    </w:p>
    <w:sectPr w:rsidR="00AE20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00C"/>
    <w:rsid w:val="0006159C"/>
    <w:rsid w:val="00411110"/>
    <w:rsid w:val="004D600C"/>
    <w:rsid w:val="007B3272"/>
    <w:rsid w:val="008A06BE"/>
    <w:rsid w:val="00AC38D4"/>
    <w:rsid w:val="00AE202C"/>
    <w:rsid w:val="00C20019"/>
    <w:rsid w:val="00C46408"/>
    <w:rsid w:val="00E81EA7"/>
    <w:rsid w:val="00F8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DFB0D"/>
  <w15:chartTrackingRefBased/>
  <w15:docId w15:val="{4996108C-E9A3-46BF-92CE-334BE6EDB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D600C"/>
    <w:pPr>
      <w:spacing w:after="0" w:line="240" w:lineRule="auto"/>
    </w:pPr>
    <w:rPr>
      <w:rFonts w:ascii="Calibri" w:eastAsiaTheme="minorEastAsia" w:hAnsi="Calibri" w:cs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D600C"/>
    <w:rPr>
      <w:rFonts w:ascii="Calibri" w:eastAsiaTheme="minorEastAsia" w:hAnsi="Calibri" w:cs="Calibri"/>
      <w:szCs w:val="21"/>
    </w:rPr>
  </w:style>
  <w:style w:type="character" w:styleId="Hyperlink">
    <w:name w:val="Hyperlink"/>
    <w:uiPriority w:val="99"/>
    <w:unhideWhenUsed/>
    <w:rsid w:val="00E81E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5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enryglassfabrics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 Lopez</dc:creator>
  <cp:keywords/>
  <dc:description/>
  <cp:lastModifiedBy>Marlen Lopez</cp:lastModifiedBy>
  <cp:revision>1</cp:revision>
  <dcterms:created xsi:type="dcterms:W3CDTF">2021-09-27T12:39:00Z</dcterms:created>
  <dcterms:modified xsi:type="dcterms:W3CDTF">2021-09-27T15:35:00Z</dcterms:modified>
</cp:coreProperties>
</file>