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C38F7" w:rsidRPr="002B5798" w:rsidRDefault="00977239">
      <w:pPr>
        <w:rPr>
          <w:rFonts w:asciiTheme="majorHAnsi" w:hAnsiTheme="majorHAnsi" w:cstheme="majorHAnsi"/>
          <w:b/>
          <w:bCs/>
          <w:sz w:val="28"/>
          <w:szCs w:val="28"/>
        </w:rPr>
      </w:pPr>
      <w:r w:rsidRPr="002B5798">
        <w:rPr>
          <w:rFonts w:asciiTheme="majorHAnsi" w:hAnsiTheme="majorHAnsi" w:cstheme="majorHAnsi"/>
          <w:b/>
          <w:bCs/>
          <w:sz w:val="28"/>
          <w:szCs w:val="28"/>
        </w:rPr>
        <w:t>Gnome Town Heroes Blurb</w:t>
      </w:r>
    </w:p>
    <w:p w:rsidR="009C38F7" w:rsidRPr="00E74874" w:rsidRDefault="009C38F7">
      <w:pPr>
        <w:rPr>
          <w:rFonts w:asciiTheme="majorHAnsi" w:hAnsiTheme="majorHAnsi" w:cstheme="majorHAnsi"/>
          <w:sz w:val="28"/>
          <w:szCs w:val="28"/>
        </w:rPr>
      </w:pPr>
    </w:p>
    <w:p w:rsidR="009C38F7" w:rsidRDefault="00977239">
      <w:pPr>
        <w:rPr>
          <w:rFonts w:asciiTheme="majorHAnsi" w:hAnsiTheme="majorHAnsi" w:cstheme="majorHAnsi"/>
          <w:sz w:val="28"/>
          <w:szCs w:val="28"/>
        </w:rPr>
      </w:pPr>
      <w:r w:rsidRPr="00E74874">
        <w:rPr>
          <w:rFonts w:asciiTheme="majorHAnsi" w:hAnsiTheme="majorHAnsi" w:cstheme="majorHAnsi"/>
          <w:sz w:val="28"/>
          <w:szCs w:val="28"/>
        </w:rPr>
        <w:t>When Kaytlyn and I were trying to think of who our heroes were, we realized that heroes come in many shapes and sizes as well as uniforms and everyday clothes. Whether it be a teacher, a fireman, or your mom or dad, we have people in our lives that have helped to mold and shape us into who we are</w:t>
      </w:r>
      <w:r w:rsidR="00AA44E8">
        <w:rPr>
          <w:rFonts w:asciiTheme="majorHAnsi" w:hAnsiTheme="majorHAnsi" w:cstheme="majorHAnsi"/>
          <w:sz w:val="28"/>
          <w:szCs w:val="28"/>
        </w:rPr>
        <w:t xml:space="preserve"> today</w:t>
      </w:r>
      <w:r w:rsidRPr="00E74874">
        <w:rPr>
          <w:rFonts w:asciiTheme="majorHAnsi" w:hAnsiTheme="majorHAnsi" w:cstheme="majorHAnsi"/>
          <w:sz w:val="28"/>
          <w:szCs w:val="28"/>
        </w:rPr>
        <w:t>. When we see people putting others first</w:t>
      </w:r>
      <w:r w:rsidR="00AA44E8">
        <w:rPr>
          <w:rFonts w:asciiTheme="majorHAnsi" w:hAnsiTheme="majorHAnsi" w:cstheme="majorHAnsi"/>
          <w:sz w:val="28"/>
          <w:szCs w:val="28"/>
        </w:rPr>
        <w:t>, that in our opinion shows their character, and can mean that they</w:t>
      </w:r>
      <w:r w:rsidRPr="00E74874">
        <w:rPr>
          <w:rFonts w:asciiTheme="majorHAnsi" w:hAnsiTheme="majorHAnsi" w:cstheme="majorHAnsi"/>
          <w:sz w:val="28"/>
          <w:szCs w:val="28"/>
        </w:rPr>
        <w:t xml:space="preserve"> are a hero. As the saying goes</w:t>
      </w:r>
      <w:r w:rsidR="00AA44E8">
        <w:rPr>
          <w:rFonts w:asciiTheme="majorHAnsi" w:hAnsiTheme="majorHAnsi" w:cstheme="majorHAnsi"/>
          <w:sz w:val="28"/>
          <w:szCs w:val="28"/>
        </w:rPr>
        <w:t>, “N</w:t>
      </w:r>
      <w:r w:rsidRPr="00E74874">
        <w:rPr>
          <w:rFonts w:asciiTheme="majorHAnsi" w:hAnsiTheme="majorHAnsi" w:cstheme="majorHAnsi"/>
          <w:sz w:val="28"/>
          <w:szCs w:val="28"/>
        </w:rPr>
        <w:t>ot every hero wears a cape</w:t>
      </w:r>
      <w:r w:rsidR="00AA44E8">
        <w:rPr>
          <w:rFonts w:asciiTheme="majorHAnsi" w:hAnsiTheme="majorHAnsi" w:cstheme="majorHAnsi"/>
          <w:sz w:val="28"/>
          <w:szCs w:val="28"/>
        </w:rPr>
        <w:t>.” W</w:t>
      </w:r>
      <w:r w:rsidRPr="00E74874">
        <w:rPr>
          <w:rFonts w:asciiTheme="majorHAnsi" w:hAnsiTheme="majorHAnsi" w:cstheme="majorHAnsi"/>
          <w:sz w:val="28"/>
          <w:szCs w:val="28"/>
        </w:rPr>
        <w:t>e want to portray to others that your hero could live in your own backyard and look as normal as you do. Maybe you are someone</w:t>
      </w:r>
      <w:r w:rsidR="00AA44E8">
        <w:rPr>
          <w:rFonts w:asciiTheme="majorHAnsi" w:hAnsiTheme="majorHAnsi" w:cstheme="majorHAnsi"/>
          <w:sz w:val="28"/>
          <w:szCs w:val="28"/>
        </w:rPr>
        <w:t xml:space="preserve"> else's hero just by being you!</w:t>
      </w:r>
      <w:r w:rsidRPr="00E74874">
        <w:rPr>
          <w:rFonts w:asciiTheme="majorHAnsi" w:hAnsiTheme="majorHAnsi" w:cstheme="majorHAnsi"/>
          <w:sz w:val="28"/>
          <w:szCs w:val="28"/>
        </w:rPr>
        <w:t xml:space="preserve">  Who is your hero?</w:t>
      </w:r>
    </w:p>
    <w:p w:rsidR="00977239" w:rsidRDefault="00E74874" w:rsidP="00977239">
      <w:pPr>
        <w:rPr>
          <w:rStyle w:val="Hyperlink"/>
          <w:rFonts w:ascii="Century Gothic" w:hAnsi="Century Gothic"/>
        </w:rPr>
      </w:pPr>
      <w:r w:rsidRPr="00E74874">
        <w:rPr>
          <w:rFonts w:asciiTheme="majorHAnsi" w:eastAsia="Times New Roman" w:hAnsiTheme="majorHAnsi" w:cstheme="majorHAnsi"/>
          <w:color w:val="000000" w:themeColor="text1"/>
          <w:sz w:val="28"/>
          <w:szCs w:val="28"/>
        </w:rPr>
        <w:t>Thi</w:t>
      </w:r>
      <w:r w:rsidR="00AA44E8">
        <w:rPr>
          <w:rFonts w:asciiTheme="majorHAnsi" w:eastAsia="Times New Roman" w:hAnsiTheme="majorHAnsi" w:cstheme="majorHAnsi"/>
          <w:color w:val="000000" w:themeColor="text1"/>
          <w:sz w:val="28"/>
          <w:szCs w:val="28"/>
        </w:rPr>
        <w:t>s collection offers lots of novelty prints.  It includes</w:t>
      </w:r>
      <w:r w:rsidRPr="00E74874">
        <w:rPr>
          <w:rFonts w:asciiTheme="majorHAnsi" w:eastAsia="Times New Roman" w:hAnsiTheme="majorHAnsi" w:cstheme="majorHAnsi"/>
          <w:color w:val="000000" w:themeColor="text1"/>
          <w:sz w:val="28"/>
          <w:szCs w:val="28"/>
        </w:rPr>
        <w:t xml:space="preserve"> a</w:t>
      </w:r>
      <w:r w:rsidR="00CD1E8B">
        <w:rPr>
          <w:rFonts w:asciiTheme="majorHAnsi" w:eastAsia="Times New Roman" w:hAnsiTheme="majorHAnsi" w:cstheme="majorHAnsi"/>
          <w:color w:val="000000" w:themeColor="text1"/>
          <w:sz w:val="28"/>
          <w:szCs w:val="28"/>
        </w:rPr>
        <w:t xml:space="preserve"> </w:t>
      </w:r>
      <w:r w:rsidRPr="00E74874">
        <w:rPr>
          <w:rFonts w:asciiTheme="majorHAnsi" w:eastAsia="Times New Roman" w:hAnsiTheme="majorHAnsi" w:cstheme="majorHAnsi"/>
          <w:color w:val="000000" w:themeColor="text1"/>
          <w:sz w:val="28"/>
          <w:szCs w:val="28"/>
        </w:rPr>
        <w:t>24</w:t>
      </w:r>
      <w:r w:rsidR="00AE27B7">
        <w:rPr>
          <w:rFonts w:asciiTheme="majorHAnsi" w:eastAsia="Times New Roman" w:hAnsiTheme="majorHAnsi" w:cstheme="majorHAnsi"/>
          <w:color w:val="000000" w:themeColor="text1"/>
          <w:sz w:val="28"/>
          <w:szCs w:val="28"/>
        </w:rPr>
        <w:t xml:space="preserve"> inch</w:t>
      </w:r>
      <w:r w:rsidRPr="00E74874">
        <w:rPr>
          <w:rFonts w:asciiTheme="majorHAnsi" w:eastAsia="Times New Roman" w:hAnsiTheme="majorHAnsi" w:cstheme="majorHAnsi"/>
          <w:color w:val="000000" w:themeColor="text1"/>
          <w:sz w:val="28"/>
          <w:szCs w:val="28"/>
        </w:rPr>
        <w:t xml:space="preserve"> banner panel, a 3</w:t>
      </w:r>
      <w:r w:rsidR="00AE27B7">
        <w:rPr>
          <w:rFonts w:asciiTheme="majorHAnsi" w:eastAsia="Times New Roman" w:hAnsiTheme="majorHAnsi" w:cstheme="majorHAnsi"/>
          <w:color w:val="000000" w:themeColor="text1"/>
          <w:sz w:val="28"/>
          <w:szCs w:val="28"/>
        </w:rPr>
        <w:t>6 inch</w:t>
      </w:r>
      <w:r w:rsidRPr="00E74874">
        <w:rPr>
          <w:rFonts w:asciiTheme="majorHAnsi" w:eastAsia="Times New Roman" w:hAnsiTheme="majorHAnsi" w:cstheme="majorHAnsi"/>
          <w:color w:val="000000" w:themeColor="text1"/>
          <w:sz w:val="28"/>
          <w:szCs w:val="28"/>
        </w:rPr>
        <w:t xml:space="preserve"> book panel, a border stripe, a tossed character</w:t>
      </w:r>
      <w:r w:rsidR="00977239">
        <w:rPr>
          <w:rFonts w:asciiTheme="majorHAnsi" w:eastAsia="Times New Roman" w:hAnsiTheme="majorHAnsi" w:cstheme="majorHAnsi"/>
          <w:color w:val="000000" w:themeColor="text1"/>
          <w:sz w:val="28"/>
          <w:szCs w:val="28"/>
        </w:rPr>
        <w:t xml:space="preserve"> print</w:t>
      </w:r>
      <w:r w:rsidRPr="00E74874">
        <w:rPr>
          <w:rFonts w:asciiTheme="majorHAnsi" w:eastAsia="Times New Roman" w:hAnsiTheme="majorHAnsi" w:cstheme="majorHAnsi"/>
          <w:color w:val="000000" w:themeColor="text1"/>
          <w:sz w:val="28"/>
          <w:szCs w:val="28"/>
        </w:rPr>
        <w:t xml:space="preserve">, a </w:t>
      </w:r>
      <w:r w:rsidR="00CD1E8B">
        <w:rPr>
          <w:rFonts w:asciiTheme="majorHAnsi" w:eastAsia="Times New Roman" w:hAnsiTheme="majorHAnsi" w:cstheme="majorHAnsi"/>
          <w:color w:val="000000" w:themeColor="text1"/>
          <w:sz w:val="28"/>
          <w:szCs w:val="28"/>
        </w:rPr>
        <w:t xml:space="preserve">speech </w:t>
      </w:r>
      <w:r w:rsidRPr="00E74874">
        <w:rPr>
          <w:rFonts w:asciiTheme="majorHAnsi" w:eastAsia="Times New Roman" w:hAnsiTheme="majorHAnsi" w:cstheme="majorHAnsi"/>
          <w:color w:val="000000" w:themeColor="text1"/>
          <w:sz w:val="28"/>
          <w:szCs w:val="28"/>
        </w:rPr>
        <w:t>bubble</w:t>
      </w:r>
      <w:r w:rsidR="00AA44E8">
        <w:rPr>
          <w:rFonts w:asciiTheme="majorHAnsi" w:eastAsia="Times New Roman" w:hAnsiTheme="majorHAnsi" w:cstheme="majorHAnsi"/>
          <w:color w:val="000000" w:themeColor="text1"/>
          <w:sz w:val="28"/>
          <w:szCs w:val="28"/>
        </w:rPr>
        <w:t xml:space="preserve"> design</w:t>
      </w:r>
      <w:r w:rsidRPr="00E74874">
        <w:rPr>
          <w:rFonts w:asciiTheme="majorHAnsi" w:eastAsia="Times New Roman" w:hAnsiTheme="majorHAnsi" w:cstheme="majorHAnsi"/>
          <w:color w:val="000000" w:themeColor="text1"/>
          <w:sz w:val="28"/>
          <w:szCs w:val="28"/>
        </w:rPr>
        <w:t xml:space="preserve">, </w:t>
      </w:r>
      <w:r w:rsidR="00AA44E8">
        <w:rPr>
          <w:rFonts w:asciiTheme="majorHAnsi" w:eastAsia="Times New Roman" w:hAnsiTheme="majorHAnsi" w:cstheme="majorHAnsi"/>
          <w:color w:val="000000" w:themeColor="text1"/>
          <w:sz w:val="28"/>
          <w:szCs w:val="28"/>
        </w:rPr>
        <w:t>an essential element allover,</w:t>
      </w:r>
      <w:r w:rsidR="00AE27B7">
        <w:rPr>
          <w:rFonts w:asciiTheme="majorHAnsi" w:eastAsia="Times New Roman" w:hAnsiTheme="majorHAnsi" w:cstheme="majorHAnsi"/>
          <w:color w:val="000000" w:themeColor="text1"/>
          <w:sz w:val="28"/>
          <w:szCs w:val="28"/>
        </w:rPr>
        <w:t xml:space="preserve"> </w:t>
      </w:r>
      <w:r w:rsidR="00AA44E8">
        <w:rPr>
          <w:rFonts w:asciiTheme="majorHAnsi" w:eastAsia="Times New Roman" w:hAnsiTheme="majorHAnsi" w:cstheme="majorHAnsi"/>
          <w:color w:val="000000" w:themeColor="text1"/>
          <w:sz w:val="28"/>
          <w:szCs w:val="28"/>
        </w:rPr>
        <w:t xml:space="preserve">a plaid </w:t>
      </w:r>
      <w:r w:rsidR="00AE27B7">
        <w:rPr>
          <w:rFonts w:asciiTheme="majorHAnsi" w:eastAsia="Times New Roman" w:hAnsiTheme="majorHAnsi" w:cstheme="majorHAnsi"/>
          <w:color w:val="000000" w:themeColor="text1"/>
          <w:sz w:val="28"/>
          <w:szCs w:val="28"/>
        </w:rPr>
        <w:t>and a 36 inch</w:t>
      </w:r>
      <w:r w:rsidR="00AE27B7" w:rsidRPr="00CD1E8B">
        <w:rPr>
          <w:rStyle w:val="size"/>
          <w:rFonts w:asciiTheme="majorHAnsi" w:hAnsiTheme="majorHAnsi" w:cstheme="majorHAnsi"/>
          <w:color w:val="000000"/>
          <w:sz w:val="28"/>
          <w:szCs w:val="28"/>
        </w:rPr>
        <w:t xml:space="preserve"> doll panel</w:t>
      </w:r>
      <w:r w:rsidR="00AE27B7">
        <w:rPr>
          <w:rStyle w:val="size"/>
          <w:rFonts w:asciiTheme="majorHAnsi" w:hAnsiTheme="majorHAnsi" w:cstheme="majorHAnsi"/>
          <w:color w:val="000000"/>
          <w:sz w:val="28"/>
          <w:szCs w:val="28"/>
        </w:rPr>
        <w:t xml:space="preserve"> that</w:t>
      </w:r>
      <w:r w:rsidR="00AE27B7" w:rsidRPr="00CD1E8B">
        <w:rPr>
          <w:rStyle w:val="size"/>
          <w:rFonts w:asciiTheme="majorHAnsi" w:hAnsiTheme="majorHAnsi" w:cstheme="majorHAnsi"/>
          <w:color w:val="000000"/>
          <w:sz w:val="28"/>
          <w:szCs w:val="28"/>
        </w:rPr>
        <w:t xml:space="preserve"> is a new twist</w:t>
      </w:r>
      <w:r w:rsidR="00AA44E8">
        <w:rPr>
          <w:rStyle w:val="size"/>
          <w:rFonts w:asciiTheme="majorHAnsi" w:hAnsiTheme="majorHAnsi" w:cstheme="majorHAnsi"/>
          <w:color w:val="000000"/>
          <w:sz w:val="28"/>
          <w:szCs w:val="28"/>
        </w:rPr>
        <w:t>. We will show how you</w:t>
      </w:r>
      <w:r w:rsidR="00AE27B7" w:rsidRPr="00CD1E8B">
        <w:rPr>
          <w:rStyle w:val="size"/>
          <w:rFonts w:asciiTheme="majorHAnsi" w:hAnsiTheme="majorHAnsi" w:cstheme="majorHAnsi"/>
          <w:color w:val="000000"/>
          <w:sz w:val="28"/>
          <w:szCs w:val="28"/>
        </w:rPr>
        <w:t xml:space="preserve"> can make them into dolls, or sew them into projects</w:t>
      </w:r>
      <w:r w:rsidRPr="00E74874">
        <w:rPr>
          <w:rFonts w:asciiTheme="majorHAnsi" w:eastAsia="Times New Roman" w:hAnsiTheme="majorHAnsi" w:cstheme="majorHAnsi"/>
          <w:color w:val="000000" w:themeColor="text1"/>
          <w:sz w:val="28"/>
          <w:szCs w:val="28"/>
        </w:rPr>
        <w:t xml:space="preserve">. </w:t>
      </w:r>
      <w:r w:rsidR="00977239" w:rsidRPr="008C5BC6">
        <w:rPr>
          <w:rFonts w:asciiTheme="minorHAnsi" w:hAnsiTheme="minorHAnsi" w:cstheme="minorHAnsi"/>
          <w:color w:val="000000"/>
          <w:sz w:val="28"/>
          <w:szCs w:val="28"/>
        </w:rPr>
        <w:t>Look for free projects at</w:t>
      </w:r>
      <w:r w:rsidR="00977239" w:rsidRPr="00A175E2">
        <w:rPr>
          <w:color w:val="000000"/>
          <w:sz w:val="28"/>
          <w:szCs w:val="28"/>
        </w:rPr>
        <w:t xml:space="preserve"> </w:t>
      </w:r>
      <w:hyperlink r:id="rId4" w:history="1">
        <w:r w:rsidR="00977239" w:rsidRPr="00D336AE">
          <w:rPr>
            <w:rStyle w:val="Hyperlink"/>
            <w:rFonts w:ascii="Century Gothic" w:hAnsi="Century Gothic"/>
          </w:rPr>
          <w:t>www.henryglassfabrics.net</w:t>
        </w:r>
      </w:hyperlink>
      <w:r w:rsidR="00977239">
        <w:rPr>
          <w:rStyle w:val="Hyperlink"/>
          <w:rFonts w:ascii="Century Gothic" w:hAnsi="Century Gothic"/>
        </w:rPr>
        <w:t>.</w:t>
      </w:r>
    </w:p>
    <w:p w:rsidR="00AE27B7" w:rsidRDefault="00AE27B7" w:rsidP="00977239">
      <w:pPr>
        <w:rPr>
          <w:rStyle w:val="Hyperlink"/>
          <w:rFonts w:ascii="Century Gothic" w:hAnsi="Century Gothic"/>
        </w:rPr>
      </w:pPr>
    </w:p>
    <w:p w:rsidR="00AE27B7" w:rsidRDefault="00AE27B7" w:rsidP="00977239">
      <w:pPr>
        <w:rPr>
          <w:rStyle w:val="Hyperlink"/>
          <w:rFonts w:ascii="Century Gothic" w:hAnsi="Century Gothic"/>
        </w:rPr>
      </w:pPr>
    </w:p>
    <w:p w:rsidR="00AE27B7" w:rsidRDefault="00AE27B7" w:rsidP="00977239">
      <w:pPr>
        <w:rPr>
          <w:rStyle w:val="Hyperlink"/>
          <w:rFonts w:ascii="Century Gothic" w:hAnsi="Century Gothic"/>
        </w:rPr>
      </w:pPr>
    </w:p>
    <w:p w:rsidR="00AE27B7" w:rsidRPr="00AE27B7" w:rsidRDefault="00AE27B7" w:rsidP="00AE27B7">
      <w:pPr>
        <w:spacing w:line="240" w:lineRule="auto"/>
        <w:rPr>
          <w:rFonts w:asciiTheme="majorHAnsi" w:eastAsia="Century Gothic" w:hAnsiTheme="majorHAnsi" w:cstheme="majorHAnsi"/>
          <w:b/>
          <w:sz w:val="28"/>
          <w:szCs w:val="28"/>
        </w:rPr>
      </w:pPr>
      <w:r w:rsidRPr="00AE27B7">
        <w:rPr>
          <w:rFonts w:asciiTheme="majorHAnsi" w:eastAsia="Century Gothic" w:hAnsiTheme="majorHAnsi" w:cstheme="majorHAnsi"/>
          <w:b/>
          <w:sz w:val="28"/>
          <w:szCs w:val="28"/>
        </w:rPr>
        <w:t>Gnome Town Heroes Appliqué Projects</w:t>
      </w:r>
    </w:p>
    <w:p w:rsidR="00AE27B7" w:rsidRPr="00AE27B7" w:rsidRDefault="00AE27B7" w:rsidP="00AE27B7">
      <w:pPr>
        <w:spacing w:line="240" w:lineRule="auto"/>
        <w:rPr>
          <w:rFonts w:asciiTheme="majorHAnsi" w:eastAsia="Century Gothic" w:hAnsiTheme="majorHAnsi" w:cstheme="majorHAnsi"/>
          <w:sz w:val="28"/>
          <w:szCs w:val="28"/>
        </w:rPr>
      </w:pPr>
    </w:p>
    <w:p w:rsidR="00AE27B7" w:rsidRPr="00AE27B7" w:rsidRDefault="00AE27B7" w:rsidP="00AE27B7">
      <w:pPr>
        <w:spacing w:line="240" w:lineRule="auto"/>
        <w:rPr>
          <w:rFonts w:asciiTheme="majorHAnsi" w:eastAsia="Century Gothic" w:hAnsiTheme="majorHAnsi" w:cstheme="majorHAnsi"/>
          <w:sz w:val="28"/>
          <w:szCs w:val="28"/>
        </w:rPr>
      </w:pPr>
      <w:r w:rsidRPr="00AE27B7">
        <w:rPr>
          <w:rFonts w:asciiTheme="majorHAnsi" w:eastAsia="Century Gothic" w:hAnsiTheme="majorHAnsi" w:cstheme="majorHAnsi"/>
          <w:sz w:val="28"/>
          <w:szCs w:val="28"/>
        </w:rPr>
        <w:t>Think how fun it’s going to be seeing your little one wear either an apron or cape showing off their favorite “Gnome Town Hero”! These fun-loving characters will put a smile on anyone’s face! The cape and the apron will be provided in multiple sizes, but specific to children. If appliqué isn’t your thing, then you can take the doll panel and cut out one of the characters and stitch it on, making a super-simple project. The soft dolls will coordinate with the appliqué you choose. Along with the apron and cape, we’re offering an adorable sleeping bag and matching pillow pattern. These too are simple and quick to sew together. We are featuring the “Gnome Town Hero” appliqués, but if you choose to cut them out and stitch them on from the doll panel, that’s great too! Every child needs a “Gnome Town Hero” and we hope you will enjoy these fun projects!</w:t>
      </w:r>
    </w:p>
    <w:p w:rsidR="00AE27B7" w:rsidRDefault="00AE27B7" w:rsidP="00977239">
      <w:pPr>
        <w:rPr>
          <w:rStyle w:val="Hyperlink"/>
          <w:rFonts w:ascii="Century Gothic" w:hAnsi="Century Gothic"/>
        </w:rPr>
      </w:pPr>
    </w:p>
    <w:p w:rsidR="00977239" w:rsidRPr="000C72CD" w:rsidRDefault="00977239" w:rsidP="00977239">
      <w:pPr>
        <w:rPr>
          <w:rFonts w:asciiTheme="minorHAnsi" w:hAnsiTheme="minorHAnsi" w:cstheme="minorHAnsi"/>
          <w:sz w:val="28"/>
          <w:szCs w:val="28"/>
        </w:rPr>
      </w:pPr>
    </w:p>
    <w:p w:rsidR="00E74874" w:rsidRPr="00E74874" w:rsidRDefault="00E74874" w:rsidP="00E74874">
      <w:pPr>
        <w:rPr>
          <w:rFonts w:asciiTheme="majorHAnsi" w:eastAsia="Times New Roman" w:hAnsiTheme="majorHAnsi" w:cstheme="majorHAnsi"/>
          <w:color w:val="000000" w:themeColor="text1"/>
          <w:sz w:val="28"/>
          <w:szCs w:val="28"/>
        </w:rPr>
      </w:pPr>
    </w:p>
    <w:p w:rsidR="00E74874" w:rsidRDefault="00E74874"/>
    <w:sectPr w:rsidR="00E74874">
      <w:pgSz w:w="12240" w:h="15840"/>
      <w:pgMar w:top="360" w:right="360" w:bottom="360" w:left="36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F7"/>
    <w:rsid w:val="002B5798"/>
    <w:rsid w:val="00977239"/>
    <w:rsid w:val="009C38F7"/>
    <w:rsid w:val="00AA44E8"/>
    <w:rsid w:val="00AE27B7"/>
    <w:rsid w:val="00CD1E8B"/>
    <w:rsid w:val="00E74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4A8B0"/>
  <w15:docId w15:val="{D545FFCB-A409-4E23-9ABA-B6611DAC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customStyle="1" w:styleId="size">
    <w:name w:val="size"/>
    <w:basedOn w:val="DefaultParagraphFont"/>
    <w:rsid w:val="00CD1E8B"/>
  </w:style>
  <w:style w:type="character" w:styleId="Hyperlink">
    <w:name w:val="Hyperlink"/>
    <w:uiPriority w:val="99"/>
    <w:unhideWhenUsed/>
    <w:rsid w:val="00977239"/>
    <w:rPr>
      <w:color w:val="0000FF"/>
      <w:u w:val="single"/>
    </w:rPr>
  </w:style>
  <w:style w:type="paragraph" w:styleId="BalloonText">
    <w:name w:val="Balloon Text"/>
    <w:basedOn w:val="Normal"/>
    <w:link w:val="BalloonTextChar"/>
    <w:uiPriority w:val="99"/>
    <w:semiHidden/>
    <w:unhideWhenUsed/>
    <w:rsid w:val="00AA44E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44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895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enryglassfabric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 Lopez</dc:creator>
  <cp:lastModifiedBy>Marlen Lopez</cp:lastModifiedBy>
  <cp:revision>3</cp:revision>
  <cp:lastPrinted>2021-08-19T20:37:00Z</cp:lastPrinted>
  <dcterms:created xsi:type="dcterms:W3CDTF">2021-08-19T20:24:00Z</dcterms:created>
  <dcterms:modified xsi:type="dcterms:W3CDTF">2021-08-19T20:25:00Z</dcterms:modified>
</cp:coreProperties>
</file>